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9E" w:rsidRPr="00A042CD" w:rsidRDefault="00A042CD">
      <w:pPr>
        <w:rPr>
          <w:b/>
          <w:sz w:val="32"/>
          <w:szCs w:val="32"/>
        </w:rPr>
      </w:pPr>
      <w:r w:rsidRPr="00A042CD">
        <w:rPr>
          <w:b/>
          <w:sz w:val="32"/>
          <w:szCs w:val="32"/>
        </w:rPr>
        <w:t>Links to Credible Catholic modules:</w:t>
      </w:r>
    </w:p>
    <w:p w:rsidR="00A042CD" w:rsidRDefault="00A042CD"/>
    <w:p w:rsidR="00A042CD" w:rsidRDefault="00A042CD" w:rsidP="00A042CD">
      <w:pPr>
        <w:pStyle w:val="v1msonormal"/>
        <w:shd w:val="clear" w:color="auto" w:fill="FFFFFF"/>
        <w:spacing w:before="0" w:beforeAutospacing="0"/>
        <w:rPr>
          <w:rFonts w:ascii="Arial" w:hAnsi="Arial" w:cs="Arial"/>
          <w:color w:val="2C363A"/>
          <w:sz w:val="21"/>
          <w:szCs w:val="21"/>
        </w:rPr>
      </w:pPr>
      <w:r>
        <w:rPr>
          <w:rFonts w:ascii="Arial" w:hAnsi="Arial" w:cs="Arial"/>
          <w:color w:val="2C363A"/>
          <w:sz w:val="21"/>
          <w:szCs w:val="21"/>
        </w:rPr>
        <w:t>The 7 Essential Modules of Credible Catholic are available at this link:</w:t>
      </w:r>
    </w:p>
    <w:p w:rsidR="00A042CD" w:rsidRDefault="00A042CD" w:rsidP="00A042CD">
      <w:pPr>
        <w:pStyle w:val="v1msonormal"/>
        <w:shd w:val="clear" w:color="auto" w:fill="FFFFFF"/>
        <w:spacing w:before="0" w:beforeAutospacing="0"/>
        <w:rPr>
          <w:rFonts w:ascii="Arial" w:hAnsi="Arial" w:cs="Arial"/>
          <w:color w:val="2C363A"/>
          <w:sz w:val="21"/>
          <w:szCs w:val="21"/>
        </w:rPr>
      </w:pPr>
      <w:hyperlink r:id="rId5" w:tgtFrame="_blank" w:history="1">
        <w:r>
          <w:rPr>
            <w:rStyle w:val="Hyperlink"/>
            <w:rFonts w:ascii="Arial" w:hAnsi="Arial" w:cs="Arial"/>
            <w:sz w:val="21"/>
            <w:szCs w:val="21"/>
            <w:u w:val="none"/>
          </w:rPr>
          <w:t>https://drive.google.com/drive/folders/1KphUR63L75c8xNuvAGIoiO8gKU2siFLl?usp=sharing</w:t>
        </w:r>
      </w:hyperlink>
    </w:p>
    <w:p w:rsidR="00A042CD" w:rsidRDefault="00A042CD" w:rsidP="00A042CD">
      <w:pPr>
        <w:pStyle w:val="v1msonormal"/>
        <w:shd w:val="clear" w:color="auto" w:fill="FFFFFF"/>
        <w:spacing w:before="0" w:beforeAutospacing="0"/>
        <w:rPr>
          <w:rFonts w:ascii="Arial" w:hAnsi="Arial" w:cs="Arial"/>
          <w:color w:val="2C363A"/>
          <w:sz w:val="21"/>
          <w:szCs w:val="21"/>
        </w:rPr>
      </w:pPr>
      <w:r>
        <w:rPr>
          <w:rFonts w:ascii="Arial" w:hAnsi="Arial" w:cs="Arial"/>
          <w:color w:val="2C363A"/>
          <w:sz w:val="21"/>
          <w:szCs w:val="21"/>
        </w:rPr>
        <w:t xml:space="preserve">The set of slides with class breaks will be the ones we are recommending be uploaded to the appropriate website for sharing with schools.  We will also have audio for all of the slide decks – this is being completed and will be ready by the end of this month.  However, the general consensus has always been that the material will be used without the voice over in classrooms so should probably upload the content as soon as </w:t>
      </w:r>
      <w:proofErr w:type="spellStart"/>
      <w:proofErr w:type="gramStart"/>
      <w:r>
        <w:rPr>
          <w:rFonts w:ascii="Arial" w:hAnsi="Arial" w:cs="Arial"/>
          <w:color w:val="2C363A"/>
          <w:sz w:val="21"/>
          <w:szCs w:val="21"/>
        </w:rPr>
        <w:t>its</w:t>
      </w:r>
      <w:proofErr w:type="spellEnd"/>
      <w:proofErr w:type="gramEnd"/>
      <w:r>
        <w:rPr>
          <w:rFonts w:ascii="Arial" w:hAnsi="Arial" w:cs="Arial"/>
          <w:color w:val="2C363A"/>
          <w:sz w:val="21"/>
          <w:szCs w:val="21"/>
        </w:rPr>
        <w:t xml:space="preserve"> feasible to do so.</w:t>
      </w:r>
    </w:p>
    <w:p w:rsidR="00A042CD" w:rsidRDefault="00A042CD" w:rsidP="00A042CD">
      <w:pPr>
        <w:pStyle w:val="v1msonormal"/>
        <w:shd w:val="clear" w:color="auto" w:fill="FFFFFF"/>
        <w:spacing w:before="0" w:beforeAutospacing="0"/>
        <w:rPr>
          <w:rFonts w:ascii="Arial" w:hAnsi="Arial" w:cs="Arial"/>
          <w:color w:val="2C363A"/>
          <w:sz w:val="21"/>
          <w:szCs w:val="21"/>
        </w:rPr>
      </w:pPr>
      <w:r>
        <w:rPr>
          <w:rFonts w:ascii="Arial" w:hAnsi="Arial" w:cs="Arial"/>
          <w:color w:val="2C363A"/>
          <w:sz w:val="21"/>
          <w:szCs w:val="21"/>
        </w:rPr>
        <w:t> </w:t>
      </w:r>
    </w:p>
    <w:p w:rsidR="00A042CD" w:rsidRDefault="00A042CD" w:rsidP="00A042CD">
      <w:pPr>
        <w:pStyle w:val="v1msonormal"/>
        <w:shd w:val="clear" w:color="auto" w:fill="FFFFFF"/>
        <w:spacing w:before="0" w:beforeAutospacing="0"/>
        <w:rPr>
          <w:rFonts w:ascii="Arial" w:hAnsi="Arial" w:cs="Arial"/>
          <w:color w:val="2C363A"/>
          <w:sz w:val="21"/>
          <w:szCs w:val="21"/>
        </w:rPr>
      </w:pPr>
      <w:r>
        <w:rPr>
          <w:rFonts w:ascii="Arial" w:hAnsi="Arial" w:cs="Arial"/>
          <w:color w:val="2C363A"/>
          <w:sz w:val="21"/>
          <w:szCs w:val="21"/>
        </w:rPr>
        <w:t>The Introductory Module is available at this link:</w:t>
      </w:r>
    </w:p>
    <w:p w:rsidR="00A042CD" w:rsidRDefault="00A042CD" w:rsidP="00A042CD">
      <w:pPr>
        <w:pStyle w:val="v1msonormal"/>
        <w:shd w:val="clear" w:color="auto" w:fill="FFFFFF"/>
        <w:spacing w:before="0" w:beforeAutospacing="0"/>
        <w:rPr>
          <w:rFonts w:ascii="Arial" w:hAnsi="Arial" w:cs="Arial"/>
          <w:color w:val="2C363A"/>
          <w:sz w:val="21"/>
          <w:szCs w:val="21"/>
        </w:rPr>
      </w:pPr>
      <w:hyperlink r:id="rId6" w:tgtFrame="_blank" w:history="1">
        <w:r>
          <w:rPr>
            <w:rStyle w:val="Hyperlink"/>
            <w:rFonts w:ascii="Arial" w:hAnsi="Arial" w:cs="Arial"/>
            <w:sz w:val="21"/>
            <w:szCs w:val="21"/>
            <w:u w:val="none"/>
          </w:rPr>
          <w:t>https://drive.google.com/uc?id=1kuXLiBZhpCWT_ydNAdAH_WDzH_SQWJbm&amp;export=download</w:t>
        </w:r>
      </w:hyperlink>
    </w:p>
    <w:p w:rsidR="00A042CD" w:rsidRDefault="00A042CD" w:rsidP="00A042CD">
      <w:pPr>
        <w:pStyle w:val="v1msonormal"/>
        <w:shd w:val="clear" w:color="auto" w:fill="FFFFFF"/>
        <w:spacing w:before="0" w:beforeAutospacing="0"/>
        <w:rPr>
          <w:rFonts w:ascii="Arial" w:hAnsi="Arial" w:cs="Arial"/>
          <w:color w:val="2C363A"/>
          <w:sz w:val="21"/>
          <w:szCs w:val="21"/>
        </w:rPr>
      </w:pPr>
      <w:r>
        <w:rPr>
          <w:rFonts w:ascii="Arial" w:hAnsi="Arial" w:cs="Arial"/>
          <w:color w:val="2C363A"/>
          <w:sz w:val="21"/>
          <w:szCs w:val="21"/>
        </w:rPr>
        <w:t> </w:t>
      </w:r>
    </w:p>
    <w:p w:rsidR="00A042CD" w:rsidRDefault="00A042CD">
      <w:bookmarkStart w:id="0" w:name="_GoBack"/>
      <w:bookmarkEnd w:id="0"/>
    </w:p>
    <w:sectPr w:rsidR="00A0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CD"/>
    <w:rsid w:val="00A042CD"/>
    <w:rsid w:val="00CA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A04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4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A04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4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6.mailanyone.net/v1/?m=1mQcXm-00059v-5Q&amp;i=57e1b682&amp;c=RP-qE62A-l8GuBcB09piR8au7K_xmKGlpLd3SvKC8qrZQg-WItoEgyAr_EvcicmRG--kiojMBRX75rlmXQrueblA8TEjR7Sj893YslQ-O0_7T_sE6nuCF1veMbz7bbYmdaTC1-WlZjVyJk6uLc9uWpIiAl-S6UvJEmA2k6OuNEccQXujVpHA5d22IAXPcPZCh0mNA6oSL7--SfVA7iFOKkhN6rL9zgPXYitv5IBY6oyyVe90vZaZxjWjCKkYuT2MpZ9rDcOKivtNfJawDZ40tznAsX52GM_L466XWHvTM-0" TargetMode="External"/><Relationship Id="rId5" Type="http://schemas.openxmlformats.org/officeDocument/2006/relationships/hyperlink" Target="https://url6.mailanyone.net/v1/?m=1mQcXm-00059v-5Q&amp;i=57e1b682&amp;c=G4IyAfcEedvGYFmqMwHw6LMB2_LGPbjRNkHYHRpzCvEV-sGD9n99AZlfRzeOeXWANWNo71Zk2D0bTQeSBclvF2ldHGBmK7TFYsbyCkkVlup36si8SmBjvCQD3r2RbXwzffjXMTaasfFx3UOOyMsImP2FzGgL2swo7uyZHAjxh7BSnD0QMX_QllUnBoyk-mD6tcMVvNtz3dDX9OioiaMd5vVrA2W9o_iOFTL8M3Rnm3rkhTAwCTxHFY3pUskvKoQv3epOf3Buu2Het8-aYi2M0jruIRr9vRGe5t4zkCocvT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2021-09-20T14:16:00Z</dcterms:created>
  <dcterms:modified xsi:type="dcterms:W3CDTF">2021-09-20T14:17:00Z</dcterms:modified>
</cp:coreProperties>
</file>